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EA" w:rsidRPr="003E0555" w:rsidRDefault="001A3AEA" w:rsidP="001A3AEA">
      <w:pPr>
        <w:pStyle w:val="4"/>
        <w:rPr>
          <w:rFonts w:eastAsia="MS Mincho"/>
          <w:b w:val="0"/>
          <w:bCs w:val="0"/>
          <w:i/>
          <w:iCs/>
          <w:sz w:val="24"/>
        </w:rPr>
      </w:pPr>
      <w:r w:rsidRPr="003E0555">
        <w:rPr>
          <w:rFonts w:eastAsia="MS Mincho"/>
          <w:b w:val="0"/>
          <w:bCs w:val="0"/>
          <w:i/>
          <w:iCs/>
          <w:sz w:val="24"/>
        </w:rPr>
        <w:t>Приложение 2/1</w:t>
      </w:r>
    </w:p>
    <w:p w:rsidR="001A3AEA" w:rsidRPr="003E0555" w:rsidRDefault="001A3AEA" w:rsidP="001A3AEA">
      <w:pPr>
        <w:pStyle w:val="4"/>
        <w:spacing w:line="240" w:lineRule="atLeast"/>
        <w:rPr>
          <w:rFonts w:eastAsia="MS Mincho"/>
          <w:b w:val="0"/>
          <w:i/>
          <w:sz w:val="24"/>
        </w:rPr>
      </w:pPr>
      <w:r w:rsidRPr="003E0555">
        <w:rPr>
          <w:rFonts w:eastAsia="MS Mincho"/>
          <w:b w:val="0"/>
          <w:i/>
          <w:sz w:val="24"/>
        </w:rPr>
        <w:t xml:space="preserve">к </w:t>
      </w:r>
      <w:r w:rsidRPr="003E0555">
        <w:rPr>
          <w:b w:val="0"/>
          <w:i/>
          <w:sz w:val="24"/>
        </w:rPr>
        <w:t>Программе</w:t>
      </w:r>
      <w:r w:rsidRPr="003E0555">
        <w:rPr>
          <w:rFonts w:eastAsia="MS Mincho"/>
          <w:b w:val="0"/>
          <w:i/>
          <w:sz w:val="24"/>
        </w:rPr>
        <w:t xml:space="preserve">  идентификации клиента,</w:t>
      </w:r>
    </w:p>
    <w:p w:rsidR="001A3AEA" w:rsidRPr="003E0555" w:rsidRDefault="001A3AEA" w:rsidP="001A3AEA">
      <w:pPr>
        <w:pStyle w:val="4"/>
        <w:spacing w:line="240" w:lineRule="atLeast"/>
        <w:rPr>
          <w:rFonts w:eastAsia="MS Mincho"/>
          <w:b w:val="0"/>
          <w:i/>
          <w:sz w:val="24"/>
        </w:rPr>
      </w:pPr>
      <w:r w:rsidRPr="003E0555">
        <w:rPr>
          <w:rFonts w:eastAsia="MS Mincho"/>
          <w:b w:val="0"/>
          <w:i/>
          <w:sz w:val="24"/>
        </w:rPr>
        <w:t xml:space="preserve">представителя клиента,  </w:t>
      </w:r>
      <w:proofErr w:type="spellStart"/>
      <w:r w:rsidRPr="003E0555">
        <w:rPr>
          <w:rFonts w:eastAsia="MS Mincho"/>
          <w:b w:val="0"/>
          <w:i/>
          <w:sz w:val="24"/>
        </w:rPr>
        <w:t>выгодоприобретателя</w:t>
      </w:r>
      <w:proofErr w:type="spellEnd"/>
      <w:r w:rsidRPr="003E0555">
        <w:rPr>
          <w:rFonts w:eastAsia="MS Mincho"/>
          <w:b w:val="0"/>
          <w:i/>
          <w:sz w:val="24"/>
        </w:rPr>
        <w:t>,</w:t>
      </w:r>
    </w:p>
    <w:p w:rsidR="001A3AEA" w:rsidRPr="003E0555" w:rsidRDefault="001A3AEA" w:rsidP="001A3AEA">
      <w:pPr>
        <w:pStyle w:val="a3"/>
        <w:spacing w:line="240" w:lineRule="atLeast"/>
        <w:jc w:val="right"/>
        <w:rPr>
          <w:rFonts w:ascii="Garamond" w:hAnsi="Garamond"/>
          <w:i/>
          <w:sz w:val="24"/>
          <w:szCs w:val="24"/>
        </w:rPr>
      </w:pPr>
      <w:r w:rsidRPr="003E0555">
        <w:rPr>
          <w:rFonts w:ascii="Garamond" w:eastAsia="MS Mincho" w:hAnsi="Garamond" w:cs="Times New Roman"/>
          <w:i/>
          <w:sz w:val="24"/>
          <w:szCs w:val="24"/>
        </w:rPr>
        <w:t xml:space="preserve"> </w:t>
      </w:r>
      <w:proofErr w:type="spellStart"/>
      <w:r w:rsidRPr="003E0555">
        <w:rPr>
          <w:rFonts w:ascii="Garamond" w:eastAsia="MS Mincho" w:hAnsi="Garamond" w:cs="Times New Roman"/>
          <w:i/>
          <w:sz w:val="24"/>
          <w:szCs w:val="24"/>
        </w:rPr>
        <w:t>бенефициарного</w:t>
      </w:r>
      <w:proofErr w:type="spellEnd"/>
      <w:r w:rsidRPr="003E0555">
        <w:rPr>
          <w:rFonts w:ascii="Garamond" w:eastAsia="MS Mincho" w:hAnsi="Garamond" w:cs="Times New Roman"/>
          <w:i/>
          <w:sz w:val="24"/>
          <w:szCs w:val="24"/>
        </w:rPr>
        <w:t xml:space="preserve"> владельца</w:t>
      </w:r>
    </w:p>
    <w:p w:rsidR="001A3AEA" w:rsidRPr="003E0555" w:rsidRDefault="001A3AEA" w:rsidP="001A3AEA">
      <w:pPr>
        <w:widowControl w:val="0"/>
        <w:tabs>
          <w:tab w:val="left" w:pos="851"/>
          <w:tab w:val="left" w:pos="1276"/>
        </w:tabs>
        <w:ind w:firstLine="567"/>
        <w:jc w:val="center"/>
        <w:rPr>
          <w:rFonts w:eastAsia="Calibri"/>
          <w:b/>
          <w:bCs/>
        </w:rPr>
      </w:pPr>
      <w:r w:rsidRPr="003E0555">
        <w:rPr>
          <w:rFonts w:eastAsia="Calibri"/>
          <w:b/>
          <w:bCs/>
        </w:rPr>
        <w:t>ОПРОСНЫЙ ЛИСТ</w:t>
      </w:r>
    </w:p>
    <w:p w:rsidR="001A3AEA" w:rsidRPr="003E0555" w:rsidRDefault="001A3AEA" w:rsidP="001A3AEA">
      <w:pPr>
        <w:widowControl w:val="0"/>
        <w:tabs>
          <w:tab w:val="left" w:pos="851"/>
          <w:tab w:val="left" w:pos="1276"/>
        </w:tabs>
        <w:spacing w:after="60"/>
        <w:jc w:val="center"/>
        <w:rPr>
          <w:rFonts w:eastAsia="Calibri"/>
          <w:b/>
          <w:bCs/>
          <w:sz w:val="20"/>
          <w:szCs w:val="20"/>
        </w:rPr>
      </w:pPr>
      <w:r w:rsidRPr="003E0555">
        <w:rPr>
          <w:rFonts w:eastAsia="Calibri"/>
          <w:b/>
          <w:bCs/>
          <w:sz w:val="20"/>
          <w:szCs w:val="20"/>
        </w:rPr>
        <w:t>Клиента –  Индивидуального предпринимателя/Физического лица, занимающегося в установленном законодательством РФ порядке частной практикой</w:t>
      </w:r>
      <w:r w:rsidRPr="003E0555">
        <w:t xml:space="preserve"> </w:t>
      </w:r>
    </w:p>
    <w:p w:rsidR="00D6390E" w:rsidRPr="003E0555" w:rsidRDefault="00D6390E"/>
    <w:tbl>
      <w:tblPr>
        <w:tblW w:w="1026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425"/>
        <w:gridCol w:w="2394"/>
        <w:gridCol w:w="746"/>
        <w:gridCol w:w="1283"/>
        <w:gridCol w:w="285"/>
        <w:gridCol w:w="252"/>
        <w:gridCol w:w="247"/>
        <w:gridCol w:w="214"/>
        <w:gridCol w:w="12"/>
        <w:gridCol w:w="1984"/>
        <w:gridCol w:w="550"/>
        <w:gridCol w:w="163"/>
        <w:gridCol w:w="1714"/>
      </w:tblGrid>
      <w:tr w:rsidR="001A3AEA" w:rsidRPr="003E0555" w:rsidTr="001A3AEA">
        <w:trPr>
          <w:trHeight w:val="33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1</w:t>
            </w:r>
          </w:p>
        </w:tc>
        <w:tc>
          <w:tcPr>
            <w:tcW w:w="4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</w:pPr>
            <w:r w:rsidRPr="003E0555">
              <w:rPr>
                <w:b/>
                <w:bCs/>
                <w:sz w:val="20"/>
                <w:szCs w:val="20"/>
              </w:rPr>
              <w:t xml:space="preserve">Фамилия, имя, отчество </w:t>
            </w:r>
            <w:r w:rsidRPr="003E05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421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/>
                <w:i/>
              </w:rPr>
            </w:pPr>
          </w:p>
        </w:tc>
      </w:tr>
      <w:tr w:rsidR="001A3AEA" w:rsidRPr="003E0555" w:rsidTr="001A3AEA">
        <w:trPr>
          <w:trHeight w:val="33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2</w:t>
            </w:r>
          </w:p>
        </w:tc>
        <w:tc>
          <w:tcPr>
            <w:tcW w:w="4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/>
                <w:bCs/>
                <w:sz w:val="20"/>
                <w:szCs w:val="20"/>
              </w:rPr>
              <w:t>Сведения об ИП:</w:t>
            </w:r>
          </w:p>
        </w:tc>
        <w:tc>
          <w:tcPr>
            <w:tcW w:w="5421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/>
                <w:i/>
              </w:rPr>
            </w:pPr>
          </w:p>
        </w:tc>
      </w:tr>
      <w:tr w:rsidR="001A3AEA" w:rsidRPr="003E0555" w:rsidTr="001A3AEA">
        <w:trPr>
          <w:trHeight w:val="33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2а</w:t>
            </w:r>
          </w:p>
        </w:tc>
        <w:tc>
          <w:tcPr>
            <w:tcW w:w="4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5421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/>
                <w:i/>
              </w:rPr>
            </w:pPr>
          </w:p>
        </w:tc>
      </w:tr>
      <w:tr w:rsidR="001A3AEA" w:rsidRPr="003E0555" w:rsidTr="001A3AEA">
        <w:trPr>
          <w:trHeight w:hRule="exact" w:val="415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2б</w:t>
            </w:r>
          </w:p>
        </w:tc>
        <w:tc>
          <w:tcPr>
            <w:tcW w:w="4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/>
                <w:bCs/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5421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/>
                <w:i/>
              </w:rPr>
            </w:pPr>
          </w:p>
        </w:tc>
      </w:tr>
      <w:tr w:rsidR="001A3AEA" w:rsidRPr="003E0555" w:rsidTr="001A3AEA">
        <w:trPr>
          <w:trHeight w:hRule="exact" w:val="655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2в</w:t>
            </w:r>
          </w:p>
        </w:tc>
        <w:tc>
          <w:tcPr>
            <w:tcW w:w="4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/>
                <w:bCs/>
                <w:sz w:val="20"/>
                <w:szCs w:val="20"/>
              </w:rPr>
              <w:t>Сведения о виде деятельности на момент обслуживания</w:t>
            </w:r>
          </w:p>
        </w:tc>
        <w:tc>
          <w:tcPr>
            <w:tcW w:w="5421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/>
                <w:i/>
              </w:rPr>
            </w:pPr>
          </w:p>
        </w:tc>
      </w:tr>
      <w:tr w:rsidR="001A3AEA" w:rsidRPr="003E0555" w:rsidTr="001A3AEA">
        <w:trPr>
          <w:trHeight w:val="209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3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9844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i/>
              </w:rPr>
            </w:pPr>
            <w:r w:rsidRPr="003E0555">
              <w:rPr>
                <w:b/>
                <w:bCs/>
                <w:sz w:val="20"/>
                <w:szCs w:val="20"/>
              </w:rPr>
              <w:t xml:space="preserve">Сведения о </w:t>
            </w:r>
            <w:proofErr w:type="spellStart"/>
            <w:r w:rsidRPr="003E0555">
              <w:rPr>
                <w:b/>
                <w:bCs/>
                <w:sz w:val="20"/>
                <w:szCs w:val="20"/>
              </w:rPr>
              <w:t>бенефициарном</w:t>
            </w:r>
            <w:proofErr w:type="spellEnd"/>
            <w:r w:rsidRPr="003E0555">
              <w:rPr>
                <w:b/>
                <w:bCs/>
                <w:sz w:val="20"/>
                <w:szCs w:val="20"/>
              </w:rPr>
              <w:t xml:space="preserve"> владельце – физическом лице (БВ)</w:t>
            </w:r>
            <w:r w:rsidRPr="003E0555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1A3AEA" w:rsidRPr="003E0555" w:rsidTr="001A3AEA">
        <w:trPr>
          <w:trHeight w:val="2704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6"/>
                <w:szCs w:val="16"/>
              </w:rPr>
            </w:pPr>
            <w:r w:rsidRPr="003E0555">
              <w:rPr>
                <w:sz w:val="16"/>
                <w:szCs w:val="16"/>
              </w:rPr>
              <w:t xml:space="preserve">▪ Фамилия, имя, отчество (при наличии) 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51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16"/>
                <w:szCs w:val="16"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</w:rPr>
            </w:pPr>
          </w:p>
        </w:tc>
      </w:tr>
      <w:tr w:rsidR="001A3AEA" w:rsidRPr="003E0555" w:rsidTr="001A3AEA">
        <w:trPr>
          <w:trHeight w:val="47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>3</w:t>
            </w:r>
            <w:r w:rsidRPr="003E0555">
              <w:rPr>
                <w:sz w:val="18"/>
                <w:szCs w:val="18"/>
                <w:lang w:val="en-US"/>
              </w:rPr>
              <w:t>a</w:t>
            </w:r>
            <w:r w:rsidRPr="003E0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sz w:val="16"/>
                <w:szCs w:val="16"/>
              </w:rPr>
            </w:pPr>
            <w:r w:rsidRPr="003E0555">
              <w:rPr>
                <w:b/>
                <w:bCs/>
                <w:sz w:val="16"/>
                <w:szCs w:val="16"/>
              </w:rPr>
              <w:t xml:space="preserve">Физическое лицо - </w:t>
            </w:r>
            <w:proofErr w:type="spellStart"/>
            <w:r w:rsidRPr="003E0555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3E0555">
              <w:rPr>
                <w:b/>
                <w:bCs/>
                <w:sz w:val="16"/>
                <w:szCs w:val="16"/>
              </w:rPr>
              <w:t xml:space="preserve"> (конечный) </w:t>
            </w:r>
            <w:proofErr w:type="spellStart"/>
            <w:r w:rsidRPr="003E0555">
              <w:rPr>
                <w:b/>
                <w:bCs/>
                <w:sz w:val="16"/>
                <w:szCs w:val="16"/>
              </w:rPr>
              <w:t>владельц</w:t>
            </w:r>
            <w:proofErr w:type="spellEnd"/>
            <w:r w:rsidRPr="003E0555">
              <w:rPr>
                <w:b/>
                <w:bCs/>
                <w:sz w:val="16"/>
                <w:szCs w:val="16"/>
              </w:rPr>
              <w:t xml:space="preserve"> компании, является налоговым резидентом США </w:t>
            </w:r>
            <w:r w:rsidRPr="003E0555">
              <w:rPr>
                <w:b/>
                <w:i/>
                <w:sz w:val="16"/>
                <w:szCs w:val="16"/>
              </w:rPr>
              <w:t>(при ответе «Да» необходимо заполнить Опросный лист БВ, а также Согласие на передачу данных в иностранный налоговый орган)</w:t>
            </w: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НЕТ </w:t>
            </w:r>
          </w:p>
        </w:tc>
      </w:tr>
      <w:tr w:rsidR="001A3AEA" w:rsidRPr="003E0555" w:rsidTr="001A3AEA">
        <w:trPr>
          <w:trHeight w:val="47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>4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16"/>
                <w:szCs w:val="16"/>
              </w:rPr>
            </w:pPr>
            <w:r w:rsidRPr="003E0555">
              <w:rPr>
                <w:b/>
                <w:bCs/>
                <w:sz w:val="16"/>
                <w:szCs w:val="16"/>
              </w:rPr>
              <w:t>Сведения о лицензии на право осуществления деятельности, подлежащей лицензированию</w:t>
            </w:r>
            <w:proofErr w:type="gramStart"/>
            <w:r w:rsidRPr="003E0555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3E0555">
              <w:rPr>
                <w:b/>
                <w:bCs/>
                <w:sz w:val="16"/>
                <w:szCs w:val="16"/>
              </w:rPr>
              <w:t xml:space="preserve"> вид, номер, дата выдачи, кем выдана, срок действия; перечень видов лицензируемой деятельности</w:t>
            </w: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A3AEA" w:rsidRPr="003E0555" w:rsidTr="001A3AEA">
        <w:trPr>
          <w:trHeight w:val="2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/>
                <w:bCs/>
                <w:sz w:val="20"/>
                <w:szCs w:val="20"/>
              </w:rPr>
              <w:t xml:space="preserve">Сведения о наличии/отсутствии </w:t>
            </w:r>
            <w:proofErr w:type="spellStart"/>
            <w:r w:rsidRPr="003E0555">
              <w:rPr>
                <w:b/>
                <w:bCs/>
                <w:sz w:val="20"/>
                <w:szCs w:val="20"/>
              </w:rPr>
              <w:t>Выгодоприобретателя</w:t>
            </w:r>
            <w:proofErr w:type="spellEnd"/>
            <w:r w:rsidRPr="003E0555">
              <w:rPr>
                <w:b/>
                <w:bCs/>
                <w:sz w:val="20"/>
                <w:szCs w:val="20"/>
              </w:rPr>
              <w:t>**:</w:t>
            </w:r>
          </w:p>
        </w:tc>
      </w:tr>
      <w:tr w:rsidR="001A3AEA" w:rsidRPr="003E0555" w:rsidTr="001A3AEA">
        <w:trPr>
          <w:trHeight w:val="2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before="120"/>
              <w:ind w:right="-57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sym w:font="Wingdings" w:char="F071"/>
            </w:r>
            <w:r w:rsidRPr="003E0555">
              <w:rPr>
                <w:sz w:val="20"/>
                <w:szCs w:val="20"/>
              </w:rPr>
              <w:t xml:space="preserve"> Присутствует (заполняется анкета </w:t>
            </w:r>
            <w:proofErr w:type="spellStart"/>
            <w:r w:rsidRPr="003E0555">
              <w:rPr>
                <w:sz w:val="20"/>
                <w:szCs w:val="20"/>
              </w:rPr>
              <w:t>выгодоприобретателя</w:t>
            </w:r>
            <w:proofErr w:type="spellEnd"/>
            <w:r w:rsidRPr="003E0555">
              <w:rPr>
                <w:sz w:val="20"/>
                <w:szCs w:val="20"/>
              </w:rPr>
              <w:t>)</w:t>
            </w:r>
          </w:p>
        </w:tc>
        <w:tc>
          <w:tcPr>
            <w:tcW w:w="463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sym w:font="Wingdings" w:char="F071"/>
            </w:r>
            <w:r w:rsidRPr="003E0555">
              <w:rPr>
                <w:sz w:val="20"/>
                <w:szCs w:val="20"/>
              </w:rPr>
              <w:t xml:space="preserve"> Отсутствует</w:t>
            </w:r>
          </w:p>
        </w:tc>
      </w:tr>
      <w:tr w:rsidR="001A3AEA" w:rsidRPr="003E0555" w:rsidTr="001A3AEA">
        <w:trPr>
          <w:trHeight w:val="61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3E0555">
              <w:rPr>
                <w:b/>
                <w:bCs/>
                <w:sz w:val="20"/>
                <w:szCs w:val="20"/>
              </w:rPr>
              <w:t>Контакты:</w:t>
            </w:r>
          </w:p>
        </w:tc>
      </w:tr>
      <w:tr w:rsidR="001A3AEA" w:rsidRPr="003E0555" w:rsidTr="001A3AEA">
        <w:trPr>
          <w:trHeight w:val="6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9844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t>Адрес деятельности в качестве ИП (при наличии)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</w:p>
        </w:tc>
      </w:tr>
      <w:tr w:rsidR="001A3AEA" w:rsidRPr="003E0555" w:rsidTr="001A3AEA">
        <w:trPr>
          <w:trHeight w:val="6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9844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t>Почтовый адрес</w:t>
            </w:r>
          </w:p>
        </w:tc>
      </w:tr>
      <w:tr w:rsidR="001A3AEA" w:rsidRPr="003E0555" w:rsidTr="001A3AEA">
        <w:trPr>
          <w:trHeight w:val="271"/>
        </w:trPr>
        <w:tc>
          <w:tcPr>
            <w:tcW w:w="425" w:type="dxa"/>
            <w:vMerge/>
            <w:tcBorders>
              <w:left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телефоны</w:t>
            </w:r>
          </w:p>
        </w:tc>
        <w:tc>
          <w:tcPr>
            <w:tcW w:w="2566" w:type="dxa"/>
            <w:gridSpan w:val="4"/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факс</w:t>
            </w:r>
          </w:p>
        </w:tc>
        <w:tc>
          <w:tcPr>
            <w:tcW w:w="2457" w:type="dxa"/>
            <w:gridSpan w:val="4"/>
            <w:shd w:val="clear" w:color="auto" w:fill="D9D9D9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sz w:val="20"/>
                <w:szCs w:val="20"/>
              </w:rPr>
            </w:pPr>
            <w:proofErr w:type="spellStart"/>
            <w:r w:rsidRPr="003E055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427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интернет-сайт</w:t>
            </w:r>
          </w:p>
        </w:tc>
      </w:tr>
      <w:tr w:rsidR="001A3AEA" w:rsidRPr="003E0555" w:rsidTr="001A3AEA">
        <w:trPr>
          <w:trHeight w:val="156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 w:firstLine="567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bottom w:val="doub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 w:firstLine="567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5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 w:firstLine="567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proofErr w:type="spellStart"/>
            <w:r w:rsidRPr="003E0555">
              <w:rPr>
                <w:sz w:val="20"/>
                <w:szCs w:val="20"/>
              </w:rPr>
              <w:t>www</w:t>
            </w:r>
            <w:proofErr w:type="spellEnd"/>
            <w:r w:rsidRPr="003E0555">
              <w:rPr>
                <w:sz w:val="20"/>
                <w:szCs w:val="20"/>
              </w:rPr>
              <w:t>._____________</w:t>
            </w:r>
          </w:p>
        </w:tc>
      </w:tr>
      <w:tr w:rsidR="001A3AEA" w:rsidRPr="003E0555" w:rsidTr="001A3AEA">
        <w:trPr>
          <w:trHeight w:val="2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E0555">
              <w:rPr>
                <w:b/>
                <w:bCs/>
                <w:sz w:val="20"/>
                <w:szCs w:val="20"/>
              </w:rPr>
              <w:t xml:space="preserve">Определение статуса </w:t>
            </w:r>
            <w:r w:rsidRPr="003E0555">
              <w:rPr>
                <w:b/>
                <w:bCs/>
                <w:sz w:val="20"/>
                <w:szCs w:val="20"/>
                <w:lang w:val="en-US"/>
              </w:rPr>
              <w:t>FATCA</w:t>
            </w:r>
          </w:p>
        </w:tc>
      </w:tr>
      <w:tr w:rsidR="001A3AEA" w:rsidRPr="003E0555" w:rsidTr="001A3AEA">
        <w:trPr>
          <w:trHeight w:val="33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>7</w:t>
            </w:r>
            <w:r w:rsidRPr="003E0555">
              <w:rPr>
                <w:sz w:val="18"/>
                <w:szCs w:val="18"/>
                <w:lang w:val="en-US"/>
              </w:rPr>
              <w:t>a</w:t>
            </w:r>
            <w:r w:rsidRPr="003E0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Место учреждения/регистрация Клиента – территория США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НЕТ </w:t>
            </w:r>
          </w:p>
        </w:tc>
      </w:tr>
      <w:tr w:rsidR="001A3AEA" w:rsidRPr="003E0555" w:rsidTr="001A3AEA">
        <w:trPr>
          <w:trHeight w:val="2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before="120"/>
              <w:ind w:right="-57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При ответе «ДА» указать адрес учреждения/регистрации</w:t>
            </w:r>
          </w:p>
        </w:tc>
        <w:tc>
          <w:tcPr>
            <w:tcW w:w="441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A3AEA" w:rsidRPr="003E0555" w:rsidTr="001A3AEA">
        <w:trPr>
          <w:trHeight w:val="37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>7</w:t>
            </w:r>
            <w:r w:rsidRPr="003E0555">
              <w:rPr>
                <w:sz w:val="18"/>
                <w:szCs w:val="18"/>
                <w:lang w:val="en-US"/>
              </w:rPr>
              <w:t>b</w:t>
            </w:r>
            <w:r w:rsidRPr="003E0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Адрес постоянного местонахождения Клиента – территория США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 xml:space="preserve"> </w:t>
            </w: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НЕТ </w:t>
            </w:r>
          </w:p>
        </w:tc>
      </w:tr>
      <w:tr w:rsidR="001A3AEA" w:rsidRPr="003E0555" w:rsidTr="001A3AEA">
        <w:trPr>
          <w:trHeight w:val="17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before="120" w:after="120"/>
              <w:ind w:right="-57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При ответе «ДА» указать адрес постоянного местонахождения</w:t>
            </w:r>
          </w:p>
        </w:tc>
        <w:tc>
          <w:tcPr>
            <w:tcW w:w="441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after="120"/>
              <w:rPr>
                <w:sz w:val="20"/>
                <w:szCs w:val="20"/>
              </w:rPr>
            </w:pPr>
          </w:p>
        </w:tc>
      </w:tr>
      <w:tr w:rsidR="001A3AEA" w:rsidRPr="003E0555" w:rsidTr="001A3AEA">
        <w:trPr>
          <w:trHeight w:val="47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 xml:space="preserve">7с 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 xml:space="preserve">Клиент является налоговым резидентом США </w:t>
            </w:r>
            <w:r w:rsidRPr="003E0555">
              <w:rPr>
                <w:b/>
                <w:i/>
                <w:sz w:val="18"/>
                <w:szCs w:val="18"/>
              </w:rPr>
              <w:t>(при ответе «Да» необходимо предоставить Согласие на передачу данных в иностранный налоговый орган)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 xml:space="preserve"> </w:t>
            </w: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НЕТ </w:t>
            </w:r>
          </w:p>
        </w:tc>
      </w:tr>
      <w:tr w:rsidR="001A3AEA" w:rsidRPr="003E0555" w:rsidTr="001A3AEA">
        <w:trPr>
          <w:trHeight w:val="2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spacing w:before="120"/>
              <w:ind w:right="-57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 xml:space="preserve">При ответе «ДА» указать статус для целей </w:t>
            </w:r>
            <w:r w:rsidRPr="003E0555">
              <w:rPr>
                <w:sz w:val="20"/>
                <w:szCs w:val="20"/>
                <w:lang w:val="en-US"/>
              </w:rPr>
              <w:t>FATCA</w:t>
            </w:r>
            <w:r w:rsidRPr="003E0555">
              <w:rPr>
                <w:sz w:val="20"/>
                <w:szCs w:val="20"/>
              </w:rPr>
              <w:t xml:space="preserve"> (выбрать один из вариантов)</w:t>
            </w:r>
          </w:p>
        </w:tc>
        <w:tc>
          <w:tcPr>
            <w:tcW w:w="441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</w:t>
            </w:r>
            <w:r w:rsidRPr="003E0555">
              <w:rPr>
                <w:sz w:val="20"/>
                <w:szCs w:val="20"/>
              </w:rPr>
              <w:t>Определенный налогоплательщик США (</w:t>
            </w:r>
            <w:r w:rsidRPr="003E0555">
              <w:rPr>
                <w:sz w:val="20"/>
                <w:szCs w:val="20"/>
                <w:lang w:val="en-US"/>
              </w:rPr>
              <w:t>Specified</w:t>
            </w:r>
            <w:r w:rsidRPr="003E0555">
              <w:rPr>
                <w:sz w:val="20"/>
                <w:szCs w:val="20"/>
              </w:rPr>
              <w:t xml:space="preserve"> </w:t>
            </w:r>
            <w:r w:rsidRPr="003E0555">
              <w:rPr>
                <w:sz w:val="20"/>
                <w:szCs w:val="20"/>
                <w:lang w:val="en-US"/>
              </w:rPr>
              <w:t>US</w:t>
            </w:r>
            <w:r w:rsidRPr="003E0555">
              <w:rPr>
                <w:sz w:val="20"/>
                <w:szCs w:val="20"/>
              </w:rPr>
              <w:t xml:space="preserve"> </w:t>
            </w:r>
            <w:r w:rsidRPr="003E0555">
              <w:rPr>
                <w:sz w:val="20"/>
                <w:szCs w:val="20"/>
                <w:lang w:val="en-US"/>
              </w:rPr>
              <w:t>person</w:t>
            </w:r>
            <w:r w:rsidRPr="003E0555">
              <w:rPr>
                <w:sz w:val="20"/>
                <w:szCs w:val="20"/>
              </w:rPr>
              <w:t>)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20"/>
                <w:szCs w:val="20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Н</w:t>
            </w:r>
            <w:r w:rsidRPr="003E0555">
              <w:rPr>
                <w:sz w:val="20"/>
                <w:szCs w:val="20"/>
              </w:rPr>
              <w:t xml:space="preserve">алогоплательщик США, исключенный для целей </w:t>
            </w:r>
            <w:r w:rsidRPr="003E0555">
              <w:rPr>
                <w:sz w:val="20"/>
                <w:szCs w:val="20"/>
                <w:lang w:val="en-US"/>
              </w:rPr>
              <w:t>FATCA</w:t>
            </w:r>
            <w:r w:rsidRPr="003E0555">
              <w:rPr>
                <w:sz w:val="20"/>
                <w:szCs w:val="20"/>
              </w:rPr>
              <w:t xml:space="preserve"> (</w:t>
            </w:r>
            <w:r w:rsidRPr="003E0555">
              <w:rPr>
                <w:sz w:val="20"/>
                <w:szCs w:val="20"/>
                <w:lang w:val="en-US"/>
              </w:rPr>
              <w:t>Non</w:t>
            </w:r>
            <w:r w:rsidRPr="003E0555">
              <w:rPr>
                <w:sz w:val="20"/>
                <w:szCs w:val="20"/>
              </w:rPr>
              <w:t>-</w:t>
            </w:r>
            <w:r w:rsidRPr="003E0555">
              <w:rPr>
                <w:sz w:val="20"/>
                <w:szCs w:val="20"/>
                <w:lang w:val="en-US"/>
              </w:rPr>
              <w:t>specified</w:t>
            </w:r>
            <w:r w:rsidRPr="003E0555">
              <w:rPr>
                <w:sz w:val="20"/>
                <w:szCs w:val="20"/>
              </w:rPr>
              <w:t xml:space="preserve"> </w:t>
            </w:r>
            <w:r w:rsidRPr="003E0555">
              <w:rPr>
                <w:sz w:val="20"/>
                <w:szCs w:val="20"/>
                <w:lang w:val="en-US"/>
              </w:rPr>
              <w:t>US</w:t>
            </w:r>
            <w:r w:rsidRPr="003E0555">
              <w:rPr>
                <w:sz w:val="20"/>
                <w:szCs w:val="20"/>
              </w:rPr>
              <w:t xml:space="preserve"> </w:t>
            </w:r>
            <w:r w:rsidRPr="003E0555">
              <w:rPr>
                <w:sz w:val="20"/>
                <w:szCs w:val="20"/>
                <w:lang w:val="en-US"/>
              </w:rPr>
              <w:t>person</w:t>
            </w:r>
            <w:r w:rsidRPr="003E0555">
              <w:rPr>
                <w:sz w:val="20"/>
                <w:szCs w:val="20"/>
              </w:rPr>
              <w:t>)</w:t>
            </w:r>
          </w:p>
        </w:tc>
      </w:tr>
      <w:tr w:rsidR="001A3AEA" w:rsidRPr="003E0555" w:rsidTr="001A3AEA">
        <w:trPr>
          <w:trHeight w:val="74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sym w:font="Wingdings" w:char="F071"/>
            </w:r>
            <w:r w:rsidRPr="003E0555">
              <w:rPr>
                <w:bCs/>
                <w:sz w:val="18"/>
                <w:szCs w:val="18"/>
              </w:rPr>
              <w:t xml:space="preserve"> получение доходов от основной деятельности 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sym w:font="Wingdings" w:char="F071"/>
            </w:r>
            <w:r w:rsidRPr="003E0555">
              <w:rPr>
                <w:bCs/>
                <w:sz w:val="18"/>
                <w:szCs w:val="18"/>
              </w:rPr>
              <w:t xml:space="preserve"> осуществление финансовых сделок (кредиты, инвестиции, депозиты)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sym w:font="Wingdings" w:char="F071"/>
            </w:r>
            <w:r w:rsidRPr="003E0555">
              <w:rPr>
                <w:bCs/>
                <w:sz w:val="18"/>
                <w:szCs w:val="18"/>
              </w:rPr>
              <w:t xml:space="preserve"> иное </w:t>
            </w:r>
          </w:p>
        </w:tc>
      </w:tr>
      <w:tr w:rsidR="001A3AEA" w:rsidRPr="003E0555" w:rsidTr="001A3AEA">
        <w:trPr>
          <w:trHeight w:val="5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9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Сведения (документы) о финансовом положении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noProof/>
                <w:sz w:val="18"/>
                <w:szCs w:val="18"/>
              </w:rPr>
              <w:sym w:font="Wingdings" w:char="F071"/>
            </w:r>
            <w:r w:rsidRPr="003E0555">
              <w:rPr>
                <w:bCs/>
                <w:noProof/>
                <w:sz w:val="18"/>
                <w:szCs w:val="18"/>
              </w:rPr>
              <w:t xml:space="preserve"> бухгалтерский баланс. Отчет о фин.результате 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noProof/>
                <w:sz w:val="18"/>
                <w:szCs w:val="18"/>
              </w:rPr>
              <w:sym w:font="Wingdings" w:char="F071"/>
            </w:r>
            <w:r w:rsidRPr="003E0555">
              <w:rPr>
                <w:bCs/>
                <w:noProof/>
                <w:sz w:val="18"/>
                <w:szCs w:val="18"/>
              </w:rPr>
              <w:t xml:space="preserve"> налоговая декларация_____________________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аудиторское заключение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справка об исполнении обязанностей по уплате налогов, сборов, пеней, штрафов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noProof/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1A3AEA" w:rsidRPr="003E0555" w:rsidTr="001A3AEA">
        <w:trPr>
          <w:trHeight w:val="5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t>10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308"/>
                <w:tab w:val="left" w:pos="1276"/>
              </w:tabs>
              <w:contextualSpacing/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sym w:font="Wingdings" w:char="F071"/>
            </w:r>
            <w:r w:rsidRPr="003E0555">
              <w:rPr>
                <w:bCs/>
                <w:sz w:val="18"/>
                <w:szCs w:val="18"/>
              </w:rPr>
              <w:t xml:space="preserve"> Производство по делу о несостоятельности (банкротстве) </w:t>
            </w:r>
            <w:proofErr w:type="gramStart"/>
            <w:r w:rsidRPr="003E0555">
              <w:rPr>
                <w:bCs/>
                <w:sz w:val="18"/>
                <w:szCs w:val="18"/>
              </w:rPr>
              <w:t xml:space="preserve">отсутствует / </w:t>
            </w:r>
            <w:r w:rsidRPr="003E0555">
              <w:rPr>
                <w:bCs/>
                <w:noProof/>
                <w:sz w:val="18"/>
                <w:szCs w:val="18"/>
              </w:rPr>
              <w:t>Процедуры ликвидации не проводятся</w:t>
            </w:r>
            <w:proofErr w:type="gramEnd"/>
          </w:p>
          <w:p w:rsidR="001A3AEA" w:rsidRPr="003E0555" w:rsidRDefault="001A3AEA" w:rsidP="00A85198">
            <w:pPr>
              <w:widowControl w:val="0"/>
              <w:tabs>
                <w:tab w:val="left" w:pos="308"/>
                <w:tab w:val="left" w:pos="1276"/>
              </w:tabs>
              <w:contextualSpacing/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noProof/>
                <w:sz w:val="18"/>
                <w:szCs w:val="18"/>
              </w:rPr>
              <w:sym w:font="Wingdings" w:char="F071"/>
            </w:r>
            <w:r w:rsidRPr="003E0555">
              <w:rPr>
                <w:bCs/>
                <w:noProof/>
                <w:sz w:val="18"/>
                <w:szCs w:val="18"/>
              </w:rPr>
              <w:t xml:space="preserve"> Принято решение о ликвидации / Находится в стадии ликвидации</w:t>
            </w:r>
          </w:p>
          <w:p w:rsidR="001A3AEA" w:rsidRPr="003E0555" w:rsidRDefault="001A3AEA" w:rsidP="00A85198">
            <w:pPr>
              <w:widowControl w:val="0"/>
              <w:tabs>
                <w:tab w:val="left" w:pos="308"/>
                <w:tab w:val="left" w:pos="1276"/>
              </w:tabs>
              <w:contextualSpacing/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noProof/>
                <w:sz w:val="18"/>
                <w:szCs w:val="18"/>
              </w:rPr>
              <w:sym w:font="Wingdings" w:char="F071"/>
            </w:r>
            <w:r w:rsidRPr="003E0555">
              <w:rPr>
                <w:bCs/>
                <w:noProof/>
                <w:sz w:val="18"/>
                <w:szCs w:val="18"/>
              </w:rPr>
              <w:t xml:space="preserve"> Признан несостоятельным (банкротом)</w:t>
            </w:r>
          </w:p>
        </w:tc>
      </w:tr>
      <w:tr w:rsidR="001A3AEA" w:rsidRPr="003E0555" w:rsidTr="001A3AEA">
        <w:trPr>
          <w:trHeight w:val="7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3E0555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0555">
              <w:rPr>
                <w:b/>
                <w:bCs/>
                <w:sz w:val="18"/>
                <w:szCs w:val="18"/>
              </w:rPr>
              <w:t>Сведения об отсутствии фактов неисполнения индивидуального предпринимателя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1A3AEA">
            <w:pPr>
              <w:widowControl w:val="0"/>
              <w:numPr>
                <w:ilvl w:val="0"/>
                <w:numId w:val="1"/>
              </w:numPr>
              <w:tabs>
                <w:tab w:val="left" w:pos="308"/>
                <w:tab w:val="left" w:pos="1276"/>
              </w:tabs>
              <w:ind w:left="0" w:firstLine="0"/>
              <w:jc w:val="both"/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t>Да, имеются факты неисполнения денежных обязательств</w:t>
            </w:r>
          </w:p>
          <w:p w:rsidR="001A3AEA" w:rsidRPr="003E0555" w:rsidRDefault="001A3AEA" w:rsidP="00A85198">
            <w:pPr>
              <w:widowControl w:val="0"/>
              <w:tabs>
                <w:tab w:val="left" w:pos="308"/>
                <w:tab w:val="left" w:pos="1276"/>
              </w:tabs>
              <w:ind w:hanging="695"/>
              <w:rPr>
                <w:bCs/>
                <w:noProof/>
                <w:sz w:val="18"/>
                <w:szCs w:val="18"/>
              </w:rPr>
            </w:pPr>
          </w:p>
          <w:p w:rsidR="001A3AEA" w:rsidRPr="003E0555" w:rsidRDefault="001A3AEA" w:rsidP="001A3AEA">
            <w:pPr>
              <w:widowControl w:val="0"/>
              <w:numPr>
                <w:ilvl w:val="0"/>
                <w:numId w:val="1"/>
              </w:numPr>
              <w:tabs>
                <w:tab w:val="left" w:pos="308"/>
                <w:tab w:val="left" w:pos="1276"/>
              </w:tabs>
              <w:ind w:left="0" w:firstLine="0"/>
              <w:jc w:val="both"/>
              <w:rPr>
                <w:bCs/>
                <w:noProof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</w:rPr>
              <w:t>Нет, факты неисполнения денежных обязательств отсутствуют</w:t>
            </w:r>
          </w:p>
        </w:tc>
      </w:tr>
      <w:tr w:rsidR="001A3AEA" w:rsidRPr="003E0555" w:rsidTr="001A3AEA">
        <w:trPr>
          <w:trHeight w:val="5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bCs/>
                <w:sz w:val="18"/>
                <w:szCs w:val="18"/>
              </w:rPr>
            </w:pPr>
            <w:r w:rsidRPr="003E0555">
              <w:rPr>
                <w:bCs/>
                <w:sz w:val="18"/>
                <w:szCs w:val="18"/>
                <w:lang w:val="en-US"/>
              </w:rPr>
              <w:t>1</w:t>
            </w:r>
            <w:r w:rsidRPr="003E055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3E0555">
              <w:rPr>
                <w:b/>
                <w:bCs/>
                <w:sz w:val="18"/>
                <w:szCs w:val="18"/>
              </w:rPr>
              <w:t>Данные о рейтинге индивидуального предпринимателя, размещенные в сети "Интернет" на сайтах международных рейтинговых агентств ("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Standard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Poor's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>", "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Fitch-Ratings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>", "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Moody's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Investors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0555">
              <w:rPr>
                <w:b/>
                <w:bCs/>
                <w:sz w:val="18"/>
                <w:szCs w:val="18"/>
              </w:rPr>
              <w:t>Service</w:t>
            </w:r>
            <w:proofErr w:type="spellEnd"/>
            <w:r w:rsidRPr="003E0555">
              <w:rPr>
                <w:b/>
                <w:bCs/>
                <w:sz w:val="18"/>
                <w:szCs w:val="18"/>
              </w:rPr>
              <w:t>" и другие) и национальных рейтинговых агентств)</w:t>
            </w:r>
            <w:proofErr w:type="gramEnd"/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присвоен рейтинг_______________________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рейтинг отсутствует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noProof/>
                <w:sz w:val="18"/>
                <w:szCs w:val="18"/>
              </w:rPr>
            </w:pPr>
          </w:p>
        </w:tc>
      </w:tr>
      <w:tr w:rsidR="001A3AEA" w:rsidRPr="003E0555" w:rsidTr="001A3AEA">
        <w:trPr>
          <w:trHeight w:val="9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t>1</w:t>
            </w:r>
            <w:r w:rsidRPr="003E0555">
              <w:rPr>
                <w:sz w:val="18"/>
                <w:szCs w:val="18"/>
              </w:rPr>
              <w:t>3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 xml:space="preserve">Информация о деловой репутации 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отзывы от действующих клиентов ООО «АЛТЫНБАНК»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отзывы от кредитных организаций, обслуживающих/ранее обслуживающих Клиента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noProof/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информация о Клиенте в общедоступных источниках (СМИ, интернет, иные)_______________________________</w:t>
            </w:r>
          </w:p>
        </w:tc>
      </w:tr>
      <w:tr w:rsidR="001A3AEA" w:rsidRPr="003E0555" w:rsidTr="001A3AEA">
        <w:trPr>
          <w:trHeight w:val="5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t>1</w:t>
            </w:r>
            <w:r w:rsidRPr="003E0555">
              <w:rPr>
                <w:sz w:val="18"/>
                <w:szCs w:val="18"/>
              </w:rPr>
              <w:t>4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 xml:space="preserve">История работы с другими кредитными организациями (указать наименование) и причины прекращения работы с ними 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4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4"/>
              <w:gridCol w:w="1893"/>
            </w:tblGrid>
            <w:tr w:rsidR="001A3AEA" w:rsidRPr="003E0555" w:rsidTr="00A85198">
              <w:trPr>
                <w:trHeight w:val="344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b/>
                      <w:bCs/>
                      <w:noProof/>
                      <w:sz w:val="18"/>
                      <w:szCs w:val="18"/>
                    </w:rPr>
                    <w:t>Причины прекращения работы / работает по настоящее время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b/>
                      <w:bCs/>
                      <w:noProof/>
                      <w:sz w:val="18"/>
                      <w:szCs w:val="18"/>
                    </w:rPr>
                    <w:t>Наименование кредитной (-ых) организаций</w:t>
                  </w: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территориальное расположение Банка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невыгодные условия (завышенные тарифы РКО)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перевод в ООО  «АЛТЫНБАНК» паспорта сделки по ВЭД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предоставление кредита на менее выгодных условиях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иное_________________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2414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sz w:val="18"/>
                      <w:szCs w:val="18"/>
                    </w:rPr>
                  </w:pPr>
                  <w:r w:rsidRPr="003E0555">
                    <w:rPr>
                      <w:sz w:val="18"/>
                      <w:szCs w:val="18"/>
                    </w:rPr>
                    <w:sym w:font="Wingdings" w:char="F071"/>
                  </w:r>
                  <w:r w:rsidRPr="003E0555">
                    <w:rPr>
                      <w:sz w:val="18"/>
                      <w:szCs w:val="18"/>
                    </w:rPr>
                    <w:t xml:space="preserve"> работает по настоящее время</w:t>
                  </w:r>
                </w:p>
              </w:tc>
              <w:tc>
                <w:tcPr>
                  <w:tcW w:w="1893" w:type="dxa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  <w:tab w:val="center" w:pos="4677"/>
                      <w:tab w:val="right" w:pos="9355"/>
                    </w:tabs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Cs/>
                <w:noProof/>
                <w:sz w:val="18"/>
                <w:szCs w:val="18"/>
              </w:rPr>
            </w:pPr>
          </w:p>
        </w:tc>
      </w:tr>
      <w:tr w:rsidR="001A3AEA" w:rsidRPr="003E0555" w:rsidTr="001A3AEA">
        <w:trPr>
          <w:trHeight w:val="43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  <w:lang w:val="en-US"/>
              </w:rPr>
            </w:pPr>
            <w:r w:rsidRPr="003E0555">
              <w:rPr>
                <w:sz w:val="18"/>
                <w:szCs w:val="18"/>
              </w:rPr>
              <w:t>15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Del="004D4606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получение доходов от основной деятельности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1A3AEA" w:rsidRPr="003E0555" w:rsidTr="001A3AEA">
        <w:trPr>
          <w:trHeight w:val="14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t>1</w:t>
            </w:r>
            <w:r w:rsidRPr="003E0555">
              <w:rPr>
                <w:sz w:val="18"/>
                <w:szCs w:val="18"/>
              </w:rPr>
              <w:t>6</w:t>
            </w:r>
          </w:p>
        </w:tc>
        <w:tc>
          <w:tcPr>
            <w:tcW w:w="54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Наименование основных контрагентов;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>информация о видах договоров (контрактов), расчеты по которым индивидуальный предприниматель собирается осуществлять через Банк.</w:t>
            </w:r>
          </w:p>
        </w:tc>
        <w:tc>
          <w:tcPr>
            <w:tcW w:w="44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4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63"/>
              <w:gridCol w:w="2145"/>
            </w:tblGrid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</w:pPr>
                  <w:proofErr w:type="gramStart"/>
                  <w:r w:rsidRPr="003E0555"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  <w:t>Контрагент (наименование, ИНН (при наличии):</w:t>
                  </w:r>
                  <w:proofErr w:type="gramEnd"/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</w:pPr>
                  <w:r w:rsidRPr="003E0555"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  <w:t>Виды договоров:</w:t>
                  </w: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251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spacing w:after="160" w:line="240" w:lineRule="exact"/>
                    <w:rPr>
                      <w:rFonts w:ascii="Verdana" w:hAnsi="Verdana"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firstLine="567"/>
              <w:rPr>
                <w:bCs/>
                <w:noProof/>
                <w:sz w:val="18"/>
                <w:szCs w:val="18"/>
              </w:rPr>
            </w:pPr>
          </w:p>
        </w:tc>
      </w:tr>
      <w:tr w:rsidR="001A3AEA" w:rsidRPr="003E0555" w:rsidTr="001A3AEA">
        <w:trPr>
          <w:trHeight w:val="45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t>1</w:t>
            </w:r>
            <w:r w:rsidRPr="003E0555">
              <w:rPr>
                <w:sz w:val="18"/>
                <w:szCs w:val="18"/>
              </w:rPr>
              <w:t>7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 xml:space="preserve">Цели установления деловых отношений с Банком </w:t>
            </w:r>
          </w:p>
          <w:p w:rsidR="001A3AEA" w:rsidRPr="003E0555" w:rsidRDefault="001A3AEA" w:rsidP="00A85198">
            <w:pPr>
              <w:pageBreakBefore/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>расчетно-кассовое обслуживание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>размещение денежных средств во вклады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>открытие паспортов сделок и осуществление расчетов по внешнеэкономическим контрактам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ind w:left="25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 </w:t>
            </w:r>
            <w:proofErr w:type="gramStart"/>
            <w:r w:rsidRPr="003E0555">
              <w:rPr>
                <w:sz w:val="18"/>
                <w:szCs w:val="18"/>
              </w:rPr>
              <w:t xml:space="preserve">переводы денежных средств на счета лиц – нерезидентов, не являющихся </w:t>
            </w:r>
            <w:r w:rsidRPr="003E0555">
              <w:rPr>
                <w:sz w:val="18"/>
                <w:szCs w:val="18"/>
              </w:rPr>
              <w:lastRenderedPageBreak/>
              <w:t>резидентами Республики Беларусь/Казахстан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договорам, по которым ввоз товаров, ранее приобретенных у резидентов Республики Беларусь/Казахстан соответственно, осуществляется с территории Республики Беларусь/Казахстан, а в качестве подтверждающих документов резидент предоставит в Банк ТТН</w:t>
            </w:r>
            <w:proofErr w:type="gramEnd"/>
            <w:r w:rsidRPr="003E0555">
              <w:rPr>
                <w:sz w:val="18"/>
                <w:szCs w:val="18"/>
              </w:rPr>
              <w:t xml:space="preserve"> (</w:t>
            </w:r>
            <w:proofErr w:type="gramStart"/>
            <w:r w:rsidRPr="003E0555">
              <w:rPr>
                <w:sz w:val="18"/>
                <w:szCs w:val="18"/>
              </w:rPr>
              <w:t xml:space="preserve">товарно-сопроводительные документы), оформленные грузоотправителями Республики Беларусь/Казахстан </w:t>
            </w:r>
            <w:proofErr w:type="gramEnd"/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proofErr w:type="spellStart"/>
            <w:r w:rsidRPr="003E0555">
              <w:rPr>
                <w:sz w:val="18"/>
                <w:szCs w:val="18"/>
              </w:rPr>
              <w:t>зарплатный</w:t>
            </w:r>
            <w:proofErr w:type="spellEnd"/>
            <w:r w:rsidRPr="003E0555">
              <w:rPr>
                <w:sz w:val="18"/>
                <w:szCs w:val="18"/>
              </w:rPr>
              <w:t xml:space="preserve"> проект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>кредитование</w:t>
            </w:r>
          </w:p>
          <w:p w:rsidR="001A3AEA" w:rsidRPr="003E0555" w:rsidRDefault="001A3AEA" w:rsidP="00A85198">
            <w:pPr>
              <w:widowControl w:val="0"/>
              <w:tabs>
                <w:tab w:val="left" w:pos="426"/>
                <w:tab w:val="left" w:pos="851"/>
                <w:tab w:val="left" w:pos="1276"/>
              </w:tabs>
              <w:spacing w:before="80"/>
              <w:contextualSpacing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>операции с ценными бумагами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</w:rPr>
              <w:sym w:font="Wingdings" w:char="F071"/>
            </w:r>
            <w:r w:rsidRPr="003E0555">
              <w:rPr>
                <w:sz w:val="18"/>
                <w:szCs w:val="18"/>
              </w:rPr>
              <w:t xml:space="preserve">другое*** ______________________________________________ </w:t>
            </w:r>
          </w:p>
        </w:tc>
      </w:tr>
      <w:tr w:rsidR="001A3AEA" w:rsidRPr="003E0555" w:rsidTr="001A3AEA">
        <w:trPr>
          <w:trHeight w:val="57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right="-57"/>
              <w:rPr>
                <w:sz w:val="18"/>
                <w:szCs w:val="18"/>
              </w:rPr>
            </w:pPr>
            <w:r w:rsidRPr="003E0555">
              <w:rPr>
                <w:sz w:val="18"/>
                <w:szCs w:val="18"/>
                <w:lang w:val="en-US"/>
              </w:rPr>
              <w:lastRenderedPageBreak/>
              <w:t>1</w:t>
            </w:r>
            <w:r w:rsidRPr="003E0555">
              <w:rPr>
                <w:sz w:val="18"/>
                <w:szCs w:val="18"/>
              </w:rPr>
              <w:t>8</w:t>
            </w:r>
          </w:p>
        </w:tc>
        <w:tc>
          <w:tcPr>
            <w:tcW w:w="31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tcMar>
              <w:left w:w="57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sz w:val="18"/>
                <w:szCs w:val="18"/>
              </w:rPr>
            </w:pPr>
            <w:r w:rsidRPr="003E0555">
              <w:rPr>
                <w:b/>
                <w:sz w:val="18"/>
                <w:szCs w:val="18"/>
              </w:rPr>
              <w:t xml:space="preserve">Предполагаемый характер деловых отношений с Банком 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/>
                <w:bCs/>
                <w:sz w:val="18"/>
                <w:szCs w:val="18"/>
              </w:rPr>
            </w:pPr>
            <w:proofErr w:type="gramStart"/>
            <w:r w:rsidRPr="003E0555">
              <w:rPr>
                <w:sz w:val="18"/>
                <w:szCs w:val="18"/>
              </w:rPr>
              <w:t>(с указанием сведений о планируемых операциях по счету в течение определенного периода: количества операций и сумма операций (за неделю, месяц, квартал, год)</w:t>
            </w:r>
            <w:r w:rsidRPr="003E0555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70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проведение расчетов с контрагентами в безналичной форме на территории РФ</w:t>
            </w:r>
          </w:p>
          <w:tbl>
            <w:tblPr>
              <w:tblW w:w="6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40"/>
            </w:tblGrid>
            <w:tr w:rsidR="001A3AEA" w:rsidRPr="003E0555" w:rsidTr="00A85198">
              <w:trPr>
                <w:trHeight w:val="215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15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29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получение кредитов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31"/>
            </w:tblGrid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переводами денежных сре</w:t>
            </w:r>
            <w:proofErr w:type="gramStart"/>
            <w:r w:rsidRPr="003E0555">
              <w:rPr>
                <w:b/>
                <w:bCs/>
                <w:sz w:val="20"/>
                <w:szCs w:val="20"/>
              </w:rPr>
              <w:t>дств в р</w:t>
            </w:r>
            <w:proofErr w:type="gramEnd"/>
            <w:r w:rsidRPr="003E0555">
              <w:rPr>
                <w:b/>
                <w:bCs/>
                <w:sz w:val="20"/>
                <w:szCs w:val="20"/>
              </w:rPr>
              <w:t>амках внешнеторговой деятельности</w:t>
            </w:r>
          </w:p>
          <w:tbl>
            <w:tblPr>
              <w:tblW w:w="6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40"/>
            </w:tblGrid>
            <w:tr w:rsidR="001A3AEA" w:rsidRPr="003E0555" w:rsidTr="00A85198">
              <w:trPr>
                <w:trHeight w:val="250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50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66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оплата налоговых платежей в бюджет РФ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31"/>
            </w:tblGrid>
            <w:tr w:rsidR="001A3AEA" w:rsidRPr="003E0555" w:rsidTr="00A85198">
              <w:trPr>
                <w:trHeight w:val="230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30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0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выплата заработной платы Сотрудникам</w:t>
            </w:r>
          </w:p>
          <w:tbl>
            <w:tblPr>
              <w:tblW w:w="6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40"/>
            </w:tblGrid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E0555">
              <w:rPr>
                <w:b/>
                <w:bCs/>
                <w:sz w:val="20"/>
                <w:szCs w:val="20"/>
              </w:rPr>
              <w:t>проведение операций по снятию в денежных средств в наличной форме</w:t>
            </w:r>
            <w:proofErr w:type="gramEnd"/>
          </w:p>
          <w:tbl>
            <w:tblPr>
              <w:tblW w:w="6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40"/>
            </w:tblGrid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размещение средств во вклады</w:t>
            </w:r>
          </w:p>
          <w:tbl>
            <w:tblPr>
              <w:tblW w:w="6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40"/>
            </w:tblGrid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17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pBdr>
                <w:bottom w:val="single" w:sz="4" w:space="1" w:color="auto"/>
              </w:pBdr>
              <w:tabs>
                <w:tab w:val="left" w:pos="851"/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/>
                <w:bCs/>
                <w:sz w:val="20"/>
                <w:szCs w:val="20"/>
              </w:rPr>
              <w:t>купля/продажа ценных бумаг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31"/>
            </w:tblGrid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35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  <w:r w:rsidRPr="003E0555">
              <w:rPr>
                <w:bCs/>
                <w:sz w:val="20"/>
                <w:szCs w:val="20"/>
              </w:rPr>
              <w:sym w:font="Wingdings" w:char="F071"/>
            </w:r>
            <w:r w:rsidRPr="003E0555">
              <w:rPr>
                <w:bCs/>
                <w:sz w:val="20"/>
                <w:szCs w:val="20"/>
              </w:rPr>
              <w:t xml:space="preserve"> </w:t>
            </w:r>
            <w:r w:rsidRPr="003E0555">
              <w:rPr>
                <w:b/>
                <w:bCs/>
                <w:sz w:val="20"/>
                <w:szCs w:val="20"/>
              </w:rPr>
              <w:t>иное</w:t>
            </w:r>
            <w:r w:rsidRPr="003E0555">
              <w:rPr>
                <w:bCs/>
                <w:sz w:val="20"/>
                <w:szCs w:val="20"/>
              </w:rPr>
              <w:t xml:space="preserve"> _________________________________________________________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1284"/>
              <w:gridCol w:w="1284"/>
              <w:gridCol w:w="1140"/>
              <w:gridCol w:w="1131"/>
            </w:tblGrid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неделя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квартал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  <w:r w:rsidRPr="003E0555">
                    <w:rPr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Количество операций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A3AEA" w:rsidRPr="003E0555" w:rsidTr="00A85198">
              <w:trPr>
                <w:trHeight w:val="221"/>
              </w:trPr>
              <w:tc>
                <w:tcPr>
                  <w:tcW w:w="1763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16"/>
                      <w:szCs w:val="16"/>
                    </w:rPr>
                  </w:pPr>
                  <w:r w:rsidRPr="003E0555">
                    <w:rPr>
                      <w:bCs/>
                      <w:sz w:val="16"/>
                      <w:szCs w:val="16"/>
                    </w:rPr>
                    <w:t>Сумма в тыс. руб.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1A3AEA" w:rsidRPr="003E0555" w:rsidRDefault="001A3AEA" w:rsidP="00A85198">
                  <w:pPr>
                    <w:widowControl w:val="0"/>
                    <w:tabs>
                      <w:tab w:val="left" w:pos="851"/>
                      <w:tab w:val="left" w:pos="1276"/>
                    </w:tabs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rPr>
                <w:bCs/>
                <w:sz w:val="20"/>
                <w:szCs w:val="20"/>
              </w:rPr>
            </w:pPr>
          </w:p>
        </w:tc>
      </w:tr>
      <w:tr w:rsidR="001A3AEA" w:rsidRPr="003E0555" w:rsidTr="001A3AEA">
        <w:trPr>
          <w:trHeight w:val="215"/>
        </w:trPr>
        <w:tc>
          <w:tcPr>
            <w:tcW w:w="10269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hanging="85"/>
              <w:rPr>
                <w:bCs/>
                <w:sz w:val="16"/>
                <w:szCs w:val="16"/>
              </w:rPr>
            </w:pPr>
            <w:r w:rsidRPr="003E0555">
              <w:t xml:space="preserve">* </w:t>
            </w:r>
            <w:r w:rsidRPr="003E0555">
              <w:rPr>
                <w:sz w:val="16"/>
                <w:szCs w:val="16"/>
              </w:rPr>
              <w:t>Ф</w:t>
            </w:r>
            <w:r w:rsidRPr="003E0555">
              <w:rPr>
                <w:bCs/>
                <w:sz w:val="16"/>
                <w:szCs w:val="16"/>
              </w:rPr>
              <w:t xml:space="preserve">изическое лицо, </w:t>
            </w:r>
            <w:proofErr w:type="gramStart"/>
            <w:r w:rsidRPr="003E0555">
              <w:rPr>
                <w:bCs/>
                <w:sz w:val="16"/>
                <w:szCs w:val="16"/>
              </w:rPr>
              <w:t>которое</w:t>
            </w:r>
            <w:proofErr w:type="gramEnd"/>
            <w:r w:rsidRPr="003E0555">
              <w:rPr>
                <w:bCs/>
                <w:sz w:val="16"/>
                <w:szCs w:val="16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Клиента; </w:t>
            </w:r>
          </w:p>
          <w:p w:rsidR="001A3AEA" w:rsidRPr="003E0555" w:rsidRDefault="001A3AEA" w:rsidP="00A85198">
            <w:pPr>
              <w:widowControl w:val="0"/>
              <w:tabs>
                <w:tab w:val="left" w:pos="851"/>
                <w:tab w:val="left" w:pos="1276"/>
              </w:tabs>
              <w:ind w:hanging="85"/>
              <w:rPr>
                <w:bCs/>
                <w:sz w:val="16"/>
                <w:szCs w:val="16"/>
              </w:rPr>
            </w:pPr>
            <w:r w:rsidRPr="003E0555">
              <w:rPr>
                <w:bCs/>
                <w:sz w:val="16"/>
                <w:szCs w:val="16"/>
              </w:rPr>
              <w:t xml:space="preserve">    Сведения заполняются о каждом </w:t>
            </w:r>
            <w:proofErr w:type="spellStart"/>
            <w:r w:rsidRPr="003E0555">
              <w:rPr>
                <w:bCs/>
                <w:sz w:val="16"/>
                <w:szCs w:val="16"/>
              </w:rPr>
              <w:t>бенефициарном</w:t>
            </w:r>
            <w:proofErr w:type="spellEnd"/>
            <w:r w:rsidRPr="003E0555">
              <w:rPr>
                <w:bCs/>
                <w:sz w:val="16"/>
                <w:szCs w:val="16"/>
              </w:rPr>
              <w:t xml:space="preserve"> владельце;</w:t>
            </w:r>
          </w:p>
          <w:p w:rsidR="001A3AEA" w:rsidRPr="003E0555" w:rsidRDefault="001A3AEA" w:rsidP="00A85198">
            <w:pPr>
              <w:widowControl w:val="0"/>
              <w:shd w:val="clear" w:color="auto" w:fill="FFFFFF"/>
              <w:tabs>
                <w:tab w:val="left" w:pos="851"/>
                <w:tab w:val="left" w:pos="1276"/>
              </w:tabs>
              <w:rPr>
                <w:bCs/>
                <w:sz w:val="16"/>
                <w:szCs w:val="16"/>
              </w:rPr>
            </w:pPr>
            <w:r w:rsidRPr="003E0555">
              <w:rPr>
                <w:sz w:val="16"/>
                <w:szCs w:val="16"/>
              </w:rPr>
              <w:t>**</w:t>
            </w:r>
            <w:r w:rsidRPr="003E0555">
              <w:rPr>
                <w:b/>
                <w:bCs/>
                <w:sz w:val="16"/>
                <w:szCs w:val="16"/>
              </w:rPr>
              <w:t xml:space="preserve"> Л</w:t>
            </w:r>
            <w:r w:rsidRPr="003E0555">
              <w:rPr>
                <w:bCs/>
                <w:sz w:val="16"/>
                <w:szCs w:val="16"/>
              </w:rPr>
              <w:t>ицо, не участвующее в проведении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имуществом;</w:t>
            </w:r>
          </w:p>
          <w:p w:rsidR="001A3AEA" w:rsidRPr="003E0555" w:rsidRDefault="001A3AEA" w:rsidP="00A85198">
            <w:pPr>
              <w:widowControl w:val="0"/>
              <w:shd w:val="clear" w:color="auto" w:fill="FFFFFF"/>
              <w:tabs>
                <w:tab w:val="left" w:pos="851"/>
                <w:tab w:val="left" w:pos="1276"/>
              </w:tabs>
              <w:rPr>
                <w:bCs/>
                <w:sz w:val="16"/>
                <w:szCs w:val="16"/>
              </w:rPr>
            </w:pPr>
            <w:r w:rsidRPr="003E0555">
              <w:rPr>
                <w:sz w:val="16"/>
                <w:szCs w:val="16"/>
              </w:rPr>
              <w:t xml:space="preserve">*** При выборе </w:t>
            </w:r>
            <w:r w:rsidRPr="003E0555">
              <w:rPr>
                <w:sz w:val="18"/>
                <w:szCs w:val="18"/>
              </w:rPr>
              <w:t>данного критерия необходимо расшифровать иную цель установления отношений с Банком.</w:t>
            </w:r>
          </w:p>
          <w:p w:rsidR="00D360AB" w:rsidRPr="003E0555" w:rsidRDefault="00D360AB" w:rsidP="00D360AB">
            <w:pPr>
              <w:tabs>
                <w:tab w:val="left" w:pos="-709"/>
              </w:tabs>
              <w:ind w:firstLine="142"/>
              <w:rPr>
                <w:b/>
              </w:rPr>
            </w:pPr>
            <w:r w:rsidRPr="003E0555">
              <w:rPr>
                <w:b/>
              </w:rPr>
              <w:t>Достоверность указанных выше сведений подтверждаю.</w:t>
            </w:r>
          </w:p>
          <w:p w:rsidR="00D360AB" w:rsidRPr="003E0555" w:rsidRDefault="00D360AB" w:rsidP="00D360AB">
            <w:pPr>
              <w:tabs>
                <w:tab w:val="left" w:pos="-709"/>
              </w:tabs>
              <w:ind w:firstLine="142"/>
              <w:rPr>
                <w:b/>
                <w:sz w:val="16"/>
                <w:szCs w:val="16"/>
              </w:rPr>
            </w:pPr>
          </w:p>
          <w:p w:rsidR="00D360AB" w:rsidRPr="003E0555" w:rsidRDefault="00D360AB" w:rsidP="00D360AB">
            <w:pPr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sz w:val="20"/>
                <w:szCs w:val="20"/>
              </w:rPr>
            </w:pPr>
          </w:p>
          <w:p w:rsidR="00D360AB" w:rsidRPr="003E0555" w:rsidRDefault="00D360AB" w:rsidP="00D360AB">
            <w:pPr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Р</w:t>
            </w:r>
            <w:r w:rsidRPr="003E0555">
              <w:rPr>
                <w:bCs/>
                <w:sz w:val="20"/>
                <w:szCs w:val="20"/>
              </w:rPr>
              <w:t>уководитель</w:t>
            </w:r>
            <w:proofErr w:type="gramStart"/>
            <w:r w:rsidRPr="003E0555">
              <w:rPr>
                <w:bCs/>
                <w:sz w:val="20"/>
                <w:szCs w:val="20"/>
              </w:rPr>
              <w:t xml:space="preserve"> </w:t>
            </w:r>
            <w:r w:rsidRPr="003E0555">
              <w:rPr>
                <w:sz w:val="20"/>
                <w:szCs w:val="20"/>
              </w:rPr>
              <w:t xml:space="preserve"> __________ (_____________________)</w:t>
            </w:r>
            <w:proofErr w:type="gramEnd"/>
          </w:p>
          <w:p w:rsidR="00D360AB" w:rsidRPr="003E0555" w:rsidRDefault="00D360AB" w:rsidP="00D360AB">
            <w:pPr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b/>
                <w:vertAlign w:val="superscript"/>
              </w:rPr>
            </w:pPr>
            <w:r w:rsidRPr="003E0555">
              <w:rPr>
                <w:vertAlign w:val="superscript"/>
              </w:rPr>
              <w:t xml:space="preserve">                                             подпись</w:t>
            </w:r>
            <w:r w:rsidRPr="003E0555">
              <w:rPr>
                <w:vertAlign w:val="superscript"/>
              </w:rPr>
              <w:tab/>
              <w:t xml:space="preserve">             фамилия, инициалы                                                      </w:t>
            </w:r>
            <w:r w:rsidRPr="003E0555">
              <w:rPr>
                <w:b/>
                <w:vertAlign w:val="superscript"/>
              </w:rPr>
              <w:t>М.П.</w:t>
            </w:r>
          </w:p>
          <w:p w:rsidR="00D360AB" w:rsidRPr="003E0555" w:rsidRDefault="00D360AB" w:rsidP="00D360AB">
            <w:pPr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sz w:val="20"/>
                <w:szCs w:val="20"/>
              </w:rPr>
            </w:pPr>
          </w:p>
          <w:p w:rsidR="00D360AB" w:rsidRPr="003E0555" w:rsidRDefault="00D360AB" w:rsidP="00D360AB">
            <w:pPr>
              <w:tabs>
                <w:tab w:val="left" w:pos="-709"/>
              </w:tabs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sz w:val="20"/>
                <w:szCs w:val="20"/>
              </w:rPr>
            </w:pPr>
            <w:r w:rsidRPr="003E0555">
              <w:rPr>
                <w:sz w:val="20"/>
                <w:szCs w:val="20"/>
              </w:rPr>
              <w:t>«_____» ___________ 20___г</w:t>
            </w:r>
          </w:p>
        </w:tc>
      </w:tr>
    </w:tbl>
    <w:p w:rsidR="001A3AEA" w:rsidRPr="003E0555" w:rsidRDefault="001A3AEA"/>
    <w:sectPr w:rsidR="001A3AEA" w:rsidRPr="003E0555" w:rsidSect="001A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7B3"/>
    <w:multiLevelType w:val="hybridMultilevel"/>
    <w:tmpl w:val="021C618C"/>
    <w:lvl w:ilvl="0" w:tplc="069AB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AEA"/>
    <w:rsid w:val="001A3AEA"/>
    <w:rsid w:val="003E0555"/>
    <w:rsid w:val="00512532"/>
    <w:rsid w:val="00556CA0"/>
    <w:rsid w:val="007803A4"/>
    <w:rsid w:val="00D360AB"/>
    <w:rsid w:val="00D6390E"/>
    <w:rsid w:val="00E12FA6"/>
    <w:rsid w:val="00E5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3AEA"/>
    <w:pPr>
      <w:keepNext/>
      <w:jc w:val="right"/>
      <w:outlineLvl w:val="3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3AEA"/>
    <w:rPr>
      <w:rFonts w:ascii="Garamond" w:eastAsia="Times New Roman" w:hAnsi="Garamond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1A3AE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3A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1334</dc:creator>
  <cp:lastModifiedBy>1334</cp:lastModifiedBy>
  <cp:revision>3</cp:revision>
  <dcterms:created xsi:type="dcterms:W3CDTF">2017-06-14T09:59:00Z</dcterms:created>
  <dcterms:modified xsi:type="dcterms:W3CDTF">2017-06-14T13:03:00Z</dcterms:modified>
</cp:coreProperties>
</file>